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F2" w:rsidRPr="00710FA7" w:rsidRDefault="00804AF2" w:rsidP="00804AF2">
      <w:pPr>
        <w:spacing w:after="0" w:line="240" w:lineRule="auto"/>
        <w:ind w:right="-133"/>
        <w:jc w:val="center"/>
        <w:rPr>
          <w:rFonts w:ascii="Arial" w:eastAsia="Arial" w:hAnsi="Arial" w:cs="Arial"/>
          <w:b/>
          <w:sz w:val="20"/>
          <w:szCs w:val="20"/>
        </w:rPr>
      </w:pPr>
    </w:p>
    <w:p w:rsidR="00804AF2" w:rsidRPr="00710FA7" w:rsidRDefault="00804AF2" w:rsidP="00804AF2">
      <w:pPr>
        <w:spacing w:after="0" w:line="240" w:lineRule="auto"/>
        <w:ind w:right="-133"/>
        <w:jc w:val="center"/>
        <w:rPr>
          <w:rFonts w:ascii="Arial" w:eastAsia="Arial" w:hAnsi="Arial" w:cs="Arial"/>
          <w:b/>
          <w:sz w:val="20"/>
          <w:szCs w:val="20"/>
        </w:rPr>
      </w:pPr>
      <w:r w:rsidRPr="00710FA7">
        <w:rPr>
          <w:rFonts w:ascii="Arial" w:eastAsia="Arial" w:hAnsi="Arial" w:cs="Arial"/>
          <w:b/>
          <w:sz w:val="20"/>
          <w:szCs w:val="20"/>
        </w:rPr>
        <w:t>ANEXO N° 3</w:t>
      </w:r>
    </w:p>
    <w:p w:rsidR="00804AF2" w:rsidRPr="00710FA7" w:rsidRDefault="00804AF2" w:rsidP="00804AF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04AF2" w:rsidRPr="00710FA7" w:rsidRDefault="00804AF2" w:rsidP="00804AF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10FA7">
        <w:rPr>
          <w:rFonts w:ascii="Arial" w:eastAsia="Times New Roman" w:hAnsi="Arial" w:cs="Arial"/>
          <w:b/>
          <w:sz w:val="20"/>
          <w:szCs w:val="20"/>
          <w:u w:val="single"/>
        </w:rPr>
        <w:t>FORMULARIO DE OFERTA ECONÓMICA</w:t>
      </w:r>
    </w:p>
    <w:p w:rsidR="00804AF2" w:rsidRPr="00710FA7" w:rsidRDefault="00804AF2" w:rsidP="00804AF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W w:w="90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260"/>
        <w:gridCol w:w="3820"/>
      </w:tblGrid>
      <w:tr w:rsidR="00804AF2" w:rsidRPr="00710FA7" w:rsidTr="00493B1B">
        <w:trPr>
          <w:trHeight w:val="30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b/>
                <w:sz w:val="20"/>
                <w:szCs w:val="20"/>
              </w:rPr>
              <w:t xml:space="preserve">DETALLE </w:t>
            </w:r>
          </w:p>
        </w:tc>
        <w:tc>
          <w:tcPr>
            <w:tcW w:w="3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b/>
                <w:sz w:val="20"/>
                <w:szCs w:val="20"/>
              </w:rPr>
              <w:t>OFERTA</w:t>
            </w:r>
          </w:p>
        </w:tc>
      </w:tr>
      <w:tr w:rsidR="00804AF2" w:rsidRPr="00710FA7" w:rsidTr="00493B1B">
        <w:trPr>
          <w:trHeight w:val="7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 xml:space="preserve">TASA DE INTERÉS (COSTO DE FONDO + SPREAD)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804AF2" w:rsidRPr="00710FA7" w:rsidTr="00493B1B">
        <w:trPr>
          <w:trHeight w:val="7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COSTO DE PREPAGO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804AF2" w:rsidRPr="00710FA7" w:rsidTr="00493B1B">
        <w:trPr>
          <w:trHeight w:val="7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GASTOS BANCARIOS E IMPUESTOS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804AF2" w:rsidRPr="00710FA7" w:rsidTr="00493B1B">
        <w:trPr>
          <w:trHeight w:val="7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PRESENTACIÓN DE ANTECEDENTES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6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NOMBRE Y FIRMA DEL REPRESENTANTE LEGAL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sz w:val="20"/>
                <w:szCs w:val="20"/>
              </w:rPr>
              <w:t>TIMBRE DE LA EMPRESA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36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eastAsia="Arial" w:hAnsi="Arial" w:cs="Arial"/>
                <w:b/>
                <w:sz w:val="20"/>
                <w:szCs w:val="20"/>
              </w:rPr>
              <w:t>OTROS ANTECEDENTES RELEVANTES</w:t>
            </w:r>
          </w:p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710FA7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NOTA: ANEXO DE PRESENTACIÓN OBLIGATORIA</w:t>
            </w: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4AF2" w:rsidRPr="00710FA7" w:rsidTr="00493B1B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AF2" w:rsidRPr="00710FA7" w:rsidRDefault="00804AF2" w:rsidP="00493B1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04AF2" w:rsidRPr="00710FA7" w:rsidRDefault="00804AF2" w:rsidP="00804A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04AF2" w:rsidRPr="00710FA7" w:rsidRDefault="00804AF2" w:rsidP="00804A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04AF2" w:rsidRPr="00710FA7" w:rsidRDefault="00804AF2" w:rsidP="00804A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04AF2" w:rsidRPr="00710FA7" w:rsidRDefault="00804AF2" w:rsidP="00804A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04AF2" w:rsidRPr="00710FA7" w:rsidRDefault="00804AF2" w:rsidP="00804A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04AF2" w:rsidRPr="00710FA7" w:rsidRDefault="00804AF2" w:rsidP="00804A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</w:p>
    <w:sectPr w:rsidR="00804AF2" w:rsidRPr="00710FA7" w:rsidSect="009235C9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05" w:rsidRDefault="00E17105" w:rsidP="009235C9">
      <w:pPr>
        <w:spacing w:after="0" w:line="240" w:lineRule="auto"/>
      </w:pPr>
      <w:r>
        <w:separator/>
      </w:r>
    </w:p>
  </w:endnote>
  <w:endnote w:type="continuationSeparator" w:id="0">
    <w:p w:rsidR="00E17105" w:rsidRDefault="00E17105" w:rsidP="0092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05" w:rsidRDefault="00E17105" w:rsidP="009235C9">
      <w:pPr>
        <w:spacing w:after="0" w:line="240" w:lineRule="auto"/>
      </w:pPr>
      <w:r>
        <w:separator/>
      </w:r>
    </w:p>
  </w:footnote>
  <w:footnote w:type="continuationSeparator" w:id="0">
    <w:p w:rsidR="00E17105" w:rsidRDefault="00E17105" w:rsidP="0092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  <w:r>
      <w:rPr>
        <w:rFonts w:ascii="Arial" w:eastAsia="Times New Roman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668880C1" wp14:editId="1DC04E32">
          <wp:simplePos x="0" y="0"/>
          <wp:positionH relativeFrom="column">
            <wp:posOffset>770890</wp:posOffset>
          </wp:positionH>
          <wp:positionV relativeFrom="paragraph">
            <wp:posOffset>-247015</wp:posOffset>
          </wp:positionV>
          <wp:extent cx="594360" cy="6083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256">
      <w:rPr>
        <w:rFonts w:ascii="Arial" w:eastAsia="Times New Roman" w:hAnsi="Arial" w:cs="Arial"/>
        <w:sz w:val="14"/>
        <w:szCs w:val="14"/>
        <w:lang w:eastAsia="es-ES" w:bidi="he-IL"/>
      </w:rPr>
      <w:t xml:space="preserve">                          </w:t>
    </w: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REPÚBLICA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UNIVERSIDAD DE SANTIAGO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RECTORIA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PRORRECTORIA</w:t>
    </w:r>
  </w:p>
  <w:p w:rsidR="009235C9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DIRECCIÓN DE ADMINISTRACIÓN Y FINANZAS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0F6"/>
    <w:multiLevelType w:val="multilevel"/>
    <w:tmpl w:val="2C5C1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C9"/>
    <w:rsid w:val="002B25E9"/>
    <w:rsid w:val="007B3811"/>
    <w:rsid w:val="00804AF2"/>
    <w:rsid w:val="008D4688"/>
    <w:rsid w:val="009235C9"/>
    <w:rsid w:val="00A2505A"/>
    <w:rsid w:val="00E1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16A9-94D6-4F8D-81F1-E4C105E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4AF2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235C9"/>
  </w:style>
  <w:style w:type="paragraph" w:styleId="Piedepgina">
    <w:name w:val="footer"/>
    <w:basedOn w:val="Normal"/>
    <w:link w:val="Piedepgina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Adquisiciones</cp:lastModifiedBy>
  <cp:revision>3</cp:revision>
  <dcterms:created xsi:type="dcterms:W3CDTF">2018-11-16T14:03:00Z</dcterms:created>
  <dcterms:modified xsi:type="dcterms:W3CDTF">2019-01-14T17:55:00Z</dcterms:modified>
</cp:coreProperties>
</file>